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71"/>
        <w:gridCol w:w="413"/>
        <w:gridCol w:w="363"/>
        <w:gridCol w:w="63"/>
        <w:gridCol w:w="283"/>
        <w:gridCol w:w="152"/>
        <w:gridCol w:w="332"/>
        <w:gridCol w:w="83"/>
        <w:gridCol w:w="284"/>
        <w:gridCol w:w="173"/>
        <w:gridCol w:w="535"/>
        <w:gridCol w:w="37"/>
        <w:gridCol w:w="46"/>
        <w:gridCol w:w="71"/>
        <w:gridCol w:w="355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9203F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203FD">
              <w:rPr>
                <w:rFonts w:cs="B Mitra" w:hint="cs"/>
                <w:b/>
                <w:bCs/>
                <w:sz w:val="24"/>
                <w:szCs w:val="24"/>
                <w:rtl/>
              </w:rPr>
              <w:t>اشتراكپذيري جزء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</w:tcPr>
          <w:p w:rsidR="00A5555F" w:rsidRPr="0073107E" w:rsidRDefault="009203FD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واگذاري امكان استفاده مجاز از گازطبيعي از طريق نصب وسايل اندازه گيري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2"/>
          </w:tcPr>
          <w:p w:rsidR="00A5555F" w:rsidRDefault="00E779C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551D55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E779C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551D55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E779C4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 style="mso-next-textbox:#Rectangle 3"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E779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551D5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E779C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E779C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62" w:type="dxa"/>
            <w:gridSpan w:val="4"/>
          </w:tcPr>
          <w:p w:rsidR="004B4258" w:rsidRPr="00271EDA" w:rsidRDefault="00E779C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39" w:type="dxa"/>
            <w:gridSpan w:val="3"/>
          </w:tcPr>
          <w:p w:rsidR="004B4258" w:rsidRPr="00271EDA" w:rsidRDefault="00E779C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E779C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8"/>
          </w:tcPr>
          <w:p w:rsidR="004B4258" w:rsidRPr="00271EDA" w:rsidRDefault="00E779C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E779C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551D55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E779C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62" w:type="dxa"/>
            <w:gridSpan w:val="4"/>
          </w:tcPr>
          <w:p w:rsidR="00A31C60" w:rsidRPr="00271EDA" w:rsidRDefault="00E779C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39" w:type="dxa"/>
            <w:gridSpan w:val="3"/>
          </w:tcPr>
          <w:p w:rsidR="00A31C60" w:rsidRPr="00271EDA" w:rsidRDefault="00E779C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E779C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8"/>
          </w:tcPr>
          <w:p w:rsidR="00A31C60" w:rsidRPr="00271EDA" w:rsidRDefault="00E779C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E779C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E779C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E779C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9E39AB" w:rsidRPr="00271EDA" w:rsidRDefault="00E779C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2"/>
            <w:shd w:val="clear" w:color="auto" w:fill="F2F2F2" w:themeFill="background1" w:themeFillShade="F2"/>
          </w:tcPr>
          <w:p w:rsidR="009E39AB" w:rsidRPr="00271EDA" w:rsidRDefault="00E779C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E779C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E779C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  <w:vAlign w:val="center"/>
          </w:tcPr>
          <w:p w:rsidR="00E53953" w:rsidRPr="0073107E" w:rsidRDefault="009203FD" w:rsidP="00B33FE8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9203FD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نقشه ايزومتريك گاز،</w:t>
            </w:r>
            <w:r w:rsidR="00632899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9203FD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سند</w:t>
            </w:r>
            <w:r w:rsidR="00632899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9203FD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مالكيت ياقولنامه،</w:t>
            </w:r>
            <w:r w:rsidR="00632899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9203FD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پروانه ساختمان،</w:t>
            </w:r>
            <w:r w:rsidR="00632899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برگه </w:t>
            </w:r>
            <w:r w:rsidRPr="009203FD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تسويه سوخت،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گواهي كدپستي، </w:t>
            </w:r>
            <w:r w:rsidRPr="009203FD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فیش واریزی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63289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بند</w:t>
            </w:r>
            <w:r w:rsidR="00632899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15B2E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2</w:t>
            </w:r>
            <w:r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-</w:t>
            </w:r>
            <w:r w:rsidR="00115B2E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6</w:t>
            </w:r>
            <w:r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15B2E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پيمان فروش گاز طبيعي</w:t>
            </w:r>
            <w:r w:rsidR="00632899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15B2E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"موضوع بند</w:t>
            </w:r>
            <w:r w:rsidR="00632899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15B2E"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(9-1)" از </w:t>
            </w:r>
            <w:r w:rsidRPr="00B33FE8">
              <w:rPr>
                <w:rFonts w:ascii="Times New Roman" w:hAnsi="Times New Roman" w:cs="B Mitra" w:hint="cs"/>
                <w:b/>
                <w:bCs/>
                <w:noProof/>
                <w:rtl/>
              </w:rPr>
              <w:t>مجموعه مقررات وشرايط استفاده از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E779C4" w:rsidP="0078074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80742">
              <w:rPr>
                <w:rFonts w:cs="B Mitra" w:hint="cs"/>
                <w:b/>
                <w:bCs/>
                <w:rtl/>
              </w:rPr>
              <w:t xml:space="preserve">متوسط آمار ماهيانه : </w:t>
            </w:r>
            <w:r w:rsidR="00780742" w:rsidRPr="00780742">
              <w:rPr>
                <w:rFonts w:cs="B Mitra" w:hint="cs"/>
                <w:b/>
                <w:bCs/>
                <w:rtl/>
              </w:rPr>
              <w:t>250</w:t>
            </w:r>
            <w:r w:rsidR="0073107E" w:rsidRPr="00780742">
              <w:rPr>
                <w:rFonts w:cs="B Mitra" w:hint="cs"/>
                <w:b/>
                <w:bCs/>
                <w:rtl/>
              </w:rPr>
              <w:t xml:space="preserve">  مورد</w:t>
            </w:r>
            <w:r w:rsidR="00780742" w:rsidRPr="00780742">
              <w:rPr>
                <w:rFonts w:cs="B Mitra" w:hint="cs"/>
                <w:b/>
                <w:bCs/>
                <w:rtl/>
              </w:rPr>
              <w:t>اشتراكپذيري جزء</w:t>
            </w:r>
            <w:r w:rsidR="0073107E" w:rsidRPr="00780742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E779C4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 style="mso-next-textbox:#Rectangle 153"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551D5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3006" w:type="dxa"/>
            <w:gridSpan w:val="14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062" w:type="dxa"/>
            <w:gridSpan w:val="6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1F0504" w:rsidRPr="00271EDA" w:rsidTr="00551D55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  <w:vAlign w:val="center"/>
          </w:tcPr>
          <w:p w:rsidR="001F0504" w:rsidRPr="00D1123C" w:rsidRDefault="00474530" w:rsidP="00474530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متغیر </w:t>
            </w:r>
            <w:r w:rsidR="001F0504" w:rsidRPr="00D1123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بسته 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ظرفیت کنتور</w:t>
            </w:r>
            <w:r w:rsidR="001F0504" w:rsidRPr="00D1123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06" w:type="dxa"/>
            <w:gridSpan w:val="14"/>
            <w:shd w:val="clear" w:color="auto" w:fill="D9D9D9" w:themeFill="background1" w:themeFillShade="D9"/>
            <w:vAlign w:val="center"/>
          </w:tcPr>
          <w:p w:rsidR="001F0504" w:rsidRPr="00DB24E1" w:rsidRDefault="001F0504" w:rsidP="001F050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51D55">
              <w:rPr>
                <w:rFonts w:cs="B Mitra"/>
                <w:sz w:val="20"/>
                <w:szCs w:val="20"/>
                <w:rtl/>
              </w:rPr>
              <w:t xml:space="preserve">شماره شبا حساب خزانه </w:t>
            </w:r>
            <w:r w:rsidRPr="00551D55">
              <w:rPr>
                <w:rFonts w:cs="B Mitra"/>
                <w:sz w:val="20"/>
                <w:szCs w:val="20"/>
              </w:rPr>
              <w:t>IR680100004001042804050618</w:t>
            </w:r>
          </w:p>
        </w:tc>
        <w:tc>
          <w:tcPr>
            <w:tcW w:w="2062" w:type="dxa"/>
            <w:gridSpan w:val="6"/>
            <w:shd w:val="clear" w:color="auto" w:fill="D9D9D9" w:themeFill="background1" w:themeFillShade="D9"/>
          </w:tcPr>
          <w:p w:rsidR="001F0504" w:rsidRPr="00271EDA" w:rsidRDefault="00E779C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66" style="position:absolute;left:0;text-align:left;margin-left:53.7pt;margin-top:2.9pt;width:7.9pt;height:8.65pt;z-index:25452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1F0504" w:rsidRPr="00271EDA" w:rsidTr="00551D55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006" w:type="dxa"/>
            <w:gridSpan w:val="14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62" w:type="dxa"/>
            <w:gridSpan w:val="6"/>
            <w:shd w:val="clear" w:color="auto" w:fill="D9D9D9" w:themeFill="background1" w:themeFillShade="D9"/>
          </w:tcPr>
          <w:p w:rsidR="001F0504" w:rsidRPr="00271EDA" w:rsidRDefault="00E779C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67" style="position:absolute;left:0;text-align:left;margin-left:53.8pt;margin-top:3.5pt;width:7.9pt;height:8.65pt;z-index:25452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1F0504" w:rsidRPr="00271EDA" w:rsidTr="00551D55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6" w:type="dxa"/>
            <w:gridSpan w:val="14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62" w:type="dxa"/>
            <w:gridSpan w:val="6"/>
            <w:shd w:val="clear" w:color="auto" w:fill="D9D9D9" w:themeFill="background1" w:themeFillShade="D9"/>
          </w:tcPr>
          <w:p w:rsidR="001F0504" w:rsidRPr="00271EDA" w:rsidRDefault="00E779C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68" style="position:absolute;left:0;text-align:left;margin-left:53.85pt;margin-top:3.7pt;width:7.9pt;height:8.65pt;z-index:25452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1F050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1F0504" w:rsidRPr="004D34E4" w:rsidRDefault="001F0504" w:rsidP="001F05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2"/>
          </w:tcPr>
          <w:p w:rsidR="001F0504" w:rsidRPr="00271EDA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1F050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2"/>
          </w:tcPr>
          <w:p w:rsidR="001F0504" w:rsidRPr="00271EDA" w:rsidRDefault="001F0504" w:rsidP="001F050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1F0504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4"/>
          </w:tcPr>
          <w:p w:rsidR="001F0504" w:rsidRDefault="001F0504" w:rsidP="001F050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1F0504" w:rsidRDefault="001F0504" w:rsidP="001F050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1F050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1F050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9" style="position:absolute;left:0;text-align:left;margin-left:53.55pt;margin-top:3.4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53" style="position:absolute;left:0;text-align:left;margin-left:170.8pt;margin-top:3.9pt;width:7.9pt;height:8.65pt;z-index:25450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1" style="position:absolute;left:0;text-align:left;margin-left:291.6pt;margin-top:3.45pt;width:7.9pt;height:8.65pt;z-index:2545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54" style="position:absolute;left:0;text-align:left;margin-left:170.9pt;margin-top:3.85pt;width:7.9pt;height:8.65pt;z-index:25451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2" style="position:absolute;left:0;text-align:left;margin-left:292.3pt;margin-top:3.55pt;width:7.9pt;height:8.65pt;z-index:25450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56" style="position:absolute;left:0;text-align:left;margin-left:170.95pt;margin-top:3.1pt;width:7.9pt;height:8.65pt;z-index:25451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50" style="position:absolute;left:0;text-align:left;margin-left:292.7pt;margin-top:2.75pt;width:7.9pt;height:8.65pt;z-index:25450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422528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55" style="position:absolute;left:0;text-align:left;margin-left:292.8pt;margin-top:5.4pt;width:7.9pt;height:8.65pt;z-index:25451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1F05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1F05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1F0504" w:rsidRPr="00271EDA" w:rsidTr="00551D55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F0504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69" style="position:absolute;left:0;text-align:left;margin-left:53.05pt;margin-top:4.8pt;width:7.9pt;height:8.65pt;z-index:2545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88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18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70" style="position:absolute;left:0;text-align:left;margin-left:120.15pt;margin-top:4.8pt;width:7.9pt;height:8.65pt;z-index:2545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71" style="position:absolute;left:0;text-align:left;margin-left:120.25pt;margin-top:21.4pt;width:7.9pt;height:8.65pt;z-index:25452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72" style="position:absolute;left:0;text-align:left;margin-left:120.3pt;margin-top:37.45pt;width:7.9pt;height:8.65pt;z-index:25452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73" style="position:absolute;left:0;text-align:left;margin-left:120.25pt;margin-top:1.65pt;width:7.9pt;height:8.65pt;z-index:25452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174" style="position:absolute;left:0;text-align:left;margin-left:92.45pt;margin-top:4.1pt;width:7.9pt;height:8.65pt;z-index:25453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175" style="position:absolute;left:0;text-align:left;margin-left:92.5pt;margin-top:3.6pt;width:7.9pt;height:8.65pt;z-index:25453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176" style="position:absolute;left:0;text-align:left;margin-left:92.4pt;margin-top:1.2pt;width:7.9pt;height:8.65pt;z-index:25453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F050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7" style="position:absolute;left:0;text-align:left;margin-left:53.1pt;margin-top:3.45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163" style="position:absolute;left:0;text-align:left;margin-left:170.8pt;margin-top:3.9pt;width:7.9pt;height:8.65pt;z-index:25451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1" style="position:absolute;left:0;text-align:left;margin-left:291.6pt;margin-top:3.45pt;width:7.9pt;height:8.65pt;z-index:2545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2" style="position:absolute;left:0;text-align:left;margin-left:291.6pt;margin-top:3.55pt;width:7.9pt;height:8.65pt;z-index:25451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164" style="position:absolute;left:0;text-align:left;margin-left:170.9pt;margin-top:3.85pt;width:7.9pt;height:8.65pt;z-index:25452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0" style="position:absolute;left:0;text-align:left;margin-left:292pt;margin-top:2.75pt;width:7.9pt;height:8.65pt;z-index:25451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158" style="position:absolute;left:0;text-align:left;margin-left:292.3pt;margin-top:3.2pt;width:7.9pt;height:8.65pt;z-index:25451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159" style="position:absolute;left:0;text-align:left;margin-left:292.65pt;margin-top:2.2pt;width:7.9pt;height:8.65pt;z-index:25451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165" style="position:absolute;left:0;text-align:left;margin-left:292.8pt;margin-top:5.4pt;width:7.9pt;height:8.65pt;z-index:25452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1F05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1F05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1F0504" w:rsidRPr="00271EDA" w:rsidTr="00551D55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193" style="position:absolute;left:0;text-align:left;margin-left:54.45pt;margin-top:4.05pt;width:7.9pt;height:8.65pt;z-index:25455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88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81" w:type="dxa"/>
            <w:gridSpan w:val="10"/>
            <w:shd w:val="clear" w:color="auto" w:fill="auto"/>
          </w:tcPr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194" style="position:absolute;left:0;text-align:left;margin-left:118.85pt;margin-top:4.8pt;width:7.9pt;height:8.65pt;z-index:2545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195" style="position:absolute;left:0;text-align:left;margin-left:118.95pt;margin-top:4.65pt;width:7.9pt;height:8.65pt;z-index:25455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196" style="position:absolute;left:0;text-align:left;margin-left:119pt;margin-top:20.7pt;width:7.9pt;height:8.65pt;z-index:25455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197" style="position:absolute;left:0;text-align:left;margin-left:118.9pt;margin-top:1.65pt;width:7.9pt;height:8.65pt;z-index:25455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1F0504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9"/>
            <w:shd w:val="clear" w:color="auto" w:fill="auto"/>
          </w:tcPr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198" style="position:absolute;left:0;text-align:left;margin-left:94.3pt;margin-top:4.1pt;width:7.9pt;height:8.65pt;z-index:25455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199" style="position:absolute;left:0;text-align:left;margin-left:94.35pt;margin-top:3.6pt;width:7.9pt;height:8.65pt;z-index:25455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200" style="position:absolute;left:0;text-align:left;margin-left:94.25pt;margin-top:1.2pt;width:7.9pt;height:8.65pt;z-index:2545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F0504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F0504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77" style="position:absolute;left:0;text-align:left;margin-left:53.1pt;margin-top:3.45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2" style="position:absolute;left:0;text-align:left;margin-left:167.4pt;margin-top:3.7pt;width:7.9pt;height:8.65pt;z-index:25454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0" style="position:absolute;left:0;text-align:left;margin-left:291.6pt;margin-top:3.45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اینترنتی (سامانه مدیریت ارزیابی)         اینترانتی (مانند اینترانت داخلی دستگاه یا</w:t>
            </w:r>
            <w:r w:rsidR="001F0504">
              <w:rPr>
                <w:rFonts w:cs="B Mitra"/>
                <w:sz w:val="24"/>
                <w:szCs w:val="24"/>
              </w:rPr>
              <w:t xml:space="preserve"> ERP</w:t>
            </w:r>
            <w:r w:rsidR="001F050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F0504" w:rsidRPr="00325BD7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189" style="position:absolute;left:0;text-align:left;margin-left:167.3pt;margin-top:3.6pt;width:7.9pt;height:8.65pt;z-index:25454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1" style="position:absolute;left:0;text-align:left;margin-left:292.3pt;margin-top:3.6pt;width:7.9pt;height:8.65pt;z-index:25454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1F05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1F0504" w:rsidRPr="00271EDA" w:rsidTr="00551D55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178" style="position:absolute;left:0;text-align:left;margin-left:54.45pt;margin-top:1.2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88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897" w:type="dxa"/>
            <w:gridSpan w:val="19"/>
            <w:shd w:val="clear" w:color="auto" w:fill="auto"/>
          </w:tcPr>
          <w:p w:rsidR="001F0504" w:rsidRPr="00271EDA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1F0504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79" style="position:absolute;left:0;text-align:left;margin-left:53.7pt;margin-top:3.45pt;width:7.9pt;height:8.65pt;z-index:25453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3" style="position:absolute;left:0;text-align:left;margin-left:291.6pt;margin-top:3.45pt;width:7.9pt;height:8.65pt;z-index:25453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185" style="position:absolute;left:0;text-align:left;margin-left:170.8pt;margin-top:3.9pt;width:7.9pt;height:8.65pt;z-index:25454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4" style="position:absolute;left:0;text-align:left;margin-left:291.6pt;margin-top:3.55pt;width:7.9pt;height:8.65pt;z-index:25454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186" style="position:absolute;left:0;text-align:left;margin-left:170.9pt;margin-top:3.85pt;width:7.9pt;height:8.65pt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F0504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187" style="position:absolute;left:0;text-align:left;margin-left:170.3pt;margin-top:3.1pt;width:7.9pt;height:8.65pt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2" style="position:absolute;left:0;text-align:left;margin-left:292pt;margin-top:2.75pt;width:7.9pt;height:8.65pt;z-index:25453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0" style="position:absolute;left:0;text-align:left;margin-left:292.3pt;margin-top:3.2pt;width:7.9pt;height:8.65pt;z-index:25453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181" style="position:absolute;left:0;text-align:left;margin-left:292.65pt;margin-top:2.2pt;width:7.9pt;height:8.65pt;z-index:25453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188" style="position:absolute;left:0;text-align:left;margin-left:292.8pt;margin-top:5.25pt;width:7.9pt;height:8.65pt;z-index:25454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1F05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F0504" w:rsidRPr="00271EDA" w:rsidTr="00551D55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213" style="position:absolute;left:0;text-align:left;margin-left:53.85pt;margin-top:3.1pt;width:7.9pt;height:8.65pt;z-index:25457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1F050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1F05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88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81" w:type="dxa"/>
            <w:gridSpan w:val="10"/>
            <w:shd w:val="clear" w:color="auto" w:fill="auto"/>
          </w:tcPr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214" style="position:absolute;left:0;text-align:left;margin-left:118.85pt;margin-top:4.8pt;width:7.9pt;height:8.65pt;z-index:25457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215" style="position:absolute;left:0;text-align:left;margin-left:118.95pt;margin-top:4.65pt;width:7.9pt;height:8.65pt;z-index:25457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216" style="position:absolute;left:0;text-align:left;margin-left:119pt;margin-top:20.7pt;width:7.9pt;height:8.65pt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217" style="position:absolute;left:0;text-align:left;margin-left:118.9pt;margin-top:1.65pt;width:7.9pt;height:8.65pt;z-index:25457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نشستهای تخصصی بررسی مستندات و</w:t>
            </w:r>
          </w:p>
        </w:tc>
        <w:tc>
          <w:tcPr>
            <w:tcW w:w="2216" w:type="dxa"/>
            <w:gridSpan w:val="9"/>
            <w:shd w:val="clear" w:color="auto" w:fill="auto"/>
          </w:tcPr>
          <w:p w:rsidR="001F0504" w:rsidRDefault="001F050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218" style="position:absolute;left:0;text-align:left;margin-left:94.3pt;margin-top:4.1pt;width:7.9pt;height:8.65pt;z-index:25457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F0504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219" style="position:absolute;left:0;text-align:left;margin-left:94.35pt;margin-top:3.6pt;width:7.9pt;height:8.65pt;z-index:25457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F0504" w:rsidRPr="00271EDA" w:rsidRDefault="00E779C4" w:rsidP="001F05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220" style="position:absolute;left:0;text-align:left;margin-left:94.25pt;margin-top:1.2pt;width:7.9pt;height:8.65pt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1F05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F0504" w:rsidRPr="00271EDA" w:rsidTr="00551D5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1F0504" w:rsidRPr="00F732E5" w:rsidRDefault="001F0504" w:rsidP="001F0504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831" w:type="dxa"/>
            <w:gridSpan w:val="23"/>
            <w:vMerge w:val="restart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4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1F0504" w:rsidRPr="00271EDA" w:rsidTr="00551D5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1" w:type="dxa"/>
            <w:gridSpan w:val="23"/>
            <w:vMerge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  <w:textDirection w:val="tbRl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1F0504" w:rsidRPr="00271EDA" w:rsidTr="00551D5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831" w:type="dxa"/>
            <w:gridSpan w:val="2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01" style="position:absolute;left:0;text-align:left;margin-left:16.35pt;margin-top:4.75pt;width:7.9pt;height:8.65pt;z-index:25455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2" style="position:absolute;left:0;text-align:left;margin-left:15.9pt;margin-top:4.85pt;width:7.9pt;height:8.65pt;z-index:2545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3" style="position:absolute;left:0;text-align:left;margin-left:11.55pt;margin-top:5.6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F0504" w:rsidRPr="00271EDA" w:rsidTr="00551D5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1" w:type="dxa"/>
            <w:gridSpan w:val="2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04" style="position:absolute;left:0;text-align:left;margin-left:16.35pt;margin-top:4.1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5" style="position:absolute;left:0;text-align:left;margin-left:15.9pt;margin-top:4.2pt;width:7.9pt;height:8.65pt;z-index:25456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6" style="position:absolute;left:0;text-align:left;margin-left:11.65pt;margin-top:4.7pt;width:7.9pt;height:8.65pt;z-index:25456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1F0504" w:rsidRPr="00271EDA" w:rsidTr="00551D5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1" w:type="dxa"/>
            <w:gridSpan w:val="2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07" style="position:absolute;left:0;text-align:left;margin-left:16.45pt;margin-top:4.2pt;width:7.9pt;height:8.65pt;z-index:25456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8" style="position:absolute;left:0;text-align:left;margin-left:16pt;margin-top:4.3pt;width:7.9pt;height:8.65pt;z-index:25456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9" style="position:absolute;left:0;text-align:left;margin-left:11.65pt;margin-top:5.1pt;width:7.9pt;height:8.65pt;z-index:25456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F0504" w:rsidRPr="00271EDA" w:rsidTr="00551D5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1" w:type="dxa"/>
            <w:gridSpan w:val="23"/>
            <w:shd w:val="clear" w:color="auto" w:fill="D9D9D9" w:themeFill="background1" w:themeFillShade="D9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10" style="position:absolute;left:0;text-align:left;margin-left:16.45pt;margin-top:4.2pt;width:7.9pt;height:8.65pt;z-index:25456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11" style="position:absolute;left:0;text-align:left;margin-left:16pt;margin-top:4.3pt;width:7.9pt;height:8.65pt;z-index:25456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12" style="position:absolute;left:0;text-align:left;margin-left:11.65pt;margin-top:5.1pt;width:7.9pt;height:8.65pt;z-index:25456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F0504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7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7"/>
            <w:vMerge w:val="restart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F0504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4"/>
            <w:shd w:val="clear" w:color="auto" w:fill="auto"/>
            <w:textDirection w:val="tbRl"/>
          </w:tcPr>
          <w:p w:rsidR="001F0504" w:rsidRPr="00271EDA" w:rsidRDefault="001F0504" w:rsidP="001F05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7"/>
            <w:vMerge/>
            <w:shd w:val="clear" w:color="auto" w:fill="auto"/>
          </w:tcPr>
          <w:p w:rsidR="001F0504" w:rsidRPr="00271EDA" w:rsidRDefault="001F0504" w:rsidP="001F0504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F0504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1" style="position:absolute;left:0;text-align:left;margin-left:6.65pt;margin-top:10.25pt;width:7.9pt;height:8.65pt;z-index:25457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2" style="position:absolute;left:0;text-align:left;margin-left:6.35pt;margin-top:9.75pt;width:7.9pt;height:8.65pt;z-index:25457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1F0504" w:rsidRPr="0008021D" w:rsidRDefault="00E779C4" w:rsidP="001F050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225" style="position:absolute;left:0;text-align:left;margin-left:91.45pt;margin-top:3.8pt;width:7.9pt;height:8.65pt;z-index:25458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F0504" w:rsidRPr="0008021D">
              <w:rPr>
                <w:rFonts w:ascii="Tahoma" w:hAnsi="Tahoma" w:cs="B Mitra" w:hint="cs"/>
                <w:rtl/>
              </w:rPr>
              <w:t xml:space="preserve">  </w:t>
            </w:r>
            <w:r w:rsidR="001F0504">
              <w:rPr>
                <w:rFonts w:ascii="Tahoma" w:hAnsi="Tahoma" w:cs="B Mitra" w:hint="cs"/>
                <w:rtl/>
              </w:rPr>
              <w:t xml:space="preserve"> </w:t>
            </w:r>
            <w:r w:rsidR="001F0504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F0504" w:rsidRPr="00271EDA" w:rsidRDefault="00E779C4" w:rsidP="001F050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226" style="position:absolute;left:0;text-align:left;margin-left:91.15pt;margin-top:3.65pt;width:7.85pt;height:8.65pt;z-index:25458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F050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F0504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3" style="position:absolute;left:0;text-align:left;margin-left:6.65pt;margin-top:9.6pt;width:7.9pt;height:8.65pt;z-index:25458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4" style="position:absolute;left:0;text-align:left;margin-left:6.35pt;margin-top:8.45pt;width:7.9pt;height:8.65pt;z-index:25458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1F0504" w:rsidRPr="0008021D" w:rsidRDefault="00E779C4" w:rsidP="001F050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227" style="position:absolute;left:0;text-align:left;margin-left:89.95pt;margin-top:1.7pt;width:7.9pt;height:8.65pt;z-index:25458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F05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F0504" w:rsidRPr="00271EDA" w:rsidRDefault="00E779C4" w:rsidP="001F050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228" style="position:absolute;left:0;text-align:left;margin-left:89.65pt;margin-top:1.4pt;width:7.85pt;height:8.65pt;z-index:2545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F050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F0504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F0504" w:rsidRPr="004F1596" w:rsidRDefault="001F0504" w:rsidP="001F05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F0504" w:rsidRPr="00271EDA" w:rsidRDefault="001F0504" w:rsidP="001F05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9" style="position:absolute;left:0;text-align:left;margin-left:6.65pt;margin-top:9.6pt;width:7.9pt;height:8.65pt;z-index:25458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F0504" w:rsidRPr="00271EDA" w:rsidRDefault="00E779C4" w:rsidP="001F05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30" style="position:absolute;left:0;text-align:left;margin-left:6.35pt;margin-top:8.45pt;width:7.9pt;height:8.65pt;z-index:25458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1F0504" w:rsidRPr="0008021D" w:rsidRDefault="00E779C4" w:rsidP="001F050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231" style="position:absolute;left:0;text-align:left;margin-left:89.95pt;margin-top:1.55pt;width:7.9pt;height:8.65pt;z-index:25458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F05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F0504" w:rsidRPr="00271EDA" w:rsidRDefault="00E779C4" w:rsidP="001F050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232" style="position:absolute;left:0;text-align:left;margin-left:89.65pt;margin-top:1.4pt;width:7.85pt;height:8.65pt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F050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F0504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F0504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F0504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F0504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F0504" w:rsidRDefault="001F0504" w:rsidP="001F05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F0504" w:rsidRPr="00271EDA" w:rsidTr="00E82318">
        <w:trPr>
          <w:cantSplit/>
          <w:trHeight w:val="416"/>
        </w:trPr>
        <w:tc>
          <w:tcPr>
            <w:tcW w:w="10543" w:type="dxa"/>
            <w:gridSpan w:val="33"/>
          </w:tcPr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 wp14:anchorId="6771F003" wp14:editId="1911A2D8">
                  <wp:extent cx="6557645" cy="5490210"/>
                  <wp:effectExtent l="19050" t="0" r="0" b="0"/>
                  <wp:docPr id="1" name="Picture 0" descr="اشتراك پذيري مشتركين جز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شتراك پذيري مشتركين جزء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549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  <w:p w:rsidR="001F0504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0504" w:rsidRPr="00271EDA" w:rsidTr="00551D55">
        <w:trPr>
          <w:cantSplit/>
          <w:trHeight w:val="416"/>
        </w:trPr>
        <w:tc>
          <w:tcPr>
            <w:tcW w:w="3961" w:type="dxa"/>
            <w:gridSpan w:val="6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85" w:type="dxa"/>
            <w:gridSpan w:val="8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06" w:type="dxa"/>
            <w:gridSpan w:val="6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3"/>
          </w:tcPr>
          <w:p w:rsidR="001F0504" w:rsidRPr="00271EDA" w:rsidRDefault="001F0504" w:rsidP="001F050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7D" w:rsidRDefault="006A6A7D" w:rsidP="00F523A5">
      <w:pPr>
        <w:spacing w:after="0" w:line="240" w:lineRule="auto"/>
      </w:pPr>
      <w:r>
        <w:separator/>
      </w:r>
    </w:p>
  </w:endnote>
  <w:endnote w:type="continuationSeparator" w:id="0">
    <w:p w:rsidR="006A6A7D" w:rsidRDefault="006A6A7D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7D" w:rsidRDefault="006A6A7D" w:rsidP="00F523A5">
      <w:pPr>
        <w:spacing w:after="0" w:line="240" w:lineRule="auto"/>
      </w:pPr>
      <w:r>
        <w:separator/>
      </w:r>
    </w:p>
  </w:footnote>
  <w:footnote w:type="continuationSeparator" w:id="0">
    <w:p w:rsidR="006A6A7D" w:rsidRDefault="006A6A7D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 fillcolor="none [3212]">
      <v:fill color="none [3212]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15B2E"/>
    <w:rsid w:val="00122B18"/>
    <w:rsid w:val="00126F57"/>
    <w:rsid w:val="001361A6"/>
    <w:rsid w:val="00150FAC"/>
    <w:rsid w:val="00162173"/>
    <w:rsid w:val="00165890"/>
    <w:rsid w:val="001661FD"/>
    <w:rsid w:val="001810CC"/>
    <w:rsid w:val="0018737E"/>
    <w:rsid w:val="001C4DE2"/>
    <w:rsid w:val="001D1C95"/>
    <w:rsid w:val="001F0504"/>
    <w:rsid w:val="001F1FE4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B0228"/>
    <w:rsid w:val="002B0245"/>
    <w:rsid w:val="002D7211"/>
    <w:rsid w:val="003236C6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22528"/>
    <w:rsid w:val="00437A3A"/>
    <w:rsid w:val="00474530"/>
    <w:rsid w:val="004815BC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1D55"/>
    <w:rsid w:val="00551FD7"/>
    <w:rsid w:val="00557C29"/>
    <w:rsid w:val="00564036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2899"/>
    <w:rsid w:val="00634312"/>
    <w:rsid w:val="006532D6"/>
    <w:rsid w:val="00677543"/>
    <w:rsid w:val="006A6A7D"/>
    <w:rsid w:val="006B5BCA"/>
    <w:rsid w:val="006F6C30"/>
    <w:rsid w:val="00701743"/>
    <w:rsid w:val="00720029"/>
    <w:rsid w:val="0072377D"/>
    <w:rsid w:val="0073107E"/>
    <w:rsid w:val="00756099"/>
    <w:rsid w:val="00780742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C2E"/>
    <w:rsid w:val="00885E3C"/>
    <w:rsid w:val="00887B72"/>
    <w:rsid w:val="008A4E10"/>
    <w:rsid w:val="008C4E5E"/>
    <w:rsid w:val="008C66C2"/>
    <w:rsid w:val="008D4443"/>
    <w:rsid w:val="008E6F26"/>
    <w:rsid w:val="0090058E"/>
    <w:rsid w:val="00910B3E"/>
    <w:rsid w:val="00914BA7"/>
    <w:rsid w:val="009164D7"/>
    <w:rsid w:val="009203FD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3FE8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023D1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2B42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779C4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3782B"/>
    <w:rsid w:val="00F401FB"/>
    <w:rsid w:val="00F523A5"/>
    <w:rsid w:val="00F732E5"/>
    <w:rsid w:val="00F85FA3"/>
    <w:rsid w:val="00F8656D"/>
    <w:rsid w:val="00F9471F"/>
    <w:rsid w:val="00FA1B82"/>
    <w:rsid w:val="00FD30B6"/>
    <w:rsid w:val="00FE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3212]">
      <v:fill color="none [3212]"/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3BA374E6"/>
  <w15:docId w15:val="{BD8BF31F-10AE-40B7-AD77-0D1F8B81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7B5F-8BF0-4F6F-9F9D-B421CC9B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30</cp:revision>
  <cp:lastPrinted>2018-05-27T07:17:00Z</cp:lastPrinted>
  <dcterms:created xsi:type="dcterms:W3CDTF">2018-05-27T06:14:00Z</dcterms:created>
  <dcterms:modified xsi:type="dcterms:W3CDTF">2022-05-22T05:55:00Z</dcterms:modified>
</cp:coreProperties>
</file>